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BA14D" w14:textId="77777777" w:rsidR="00743B0A" w:rsidRPr="00F60AE6" w:rsidRDefault="00743B0A" w:rsidP="00743B0A">
      <w:pPr>
        <w:spacing w:after="0" w:line="240" w:lineRule="auto"/>
        <w:ind w:left="-90" w:firstLine="90"/>
        <w:jc w:val="center"/>
        <w:rPr>
          <w:rFonts w:ascii="Times New Roman" w:eastAsia="Times New Roman" w:hAnsi="Times New Roman" w:cs="Times New Roman"/>
          <w:b/>
          <w:color w:val="000000"/>
          <w:kern w:val="28"/>
          <w:sz w:val="20"/>
          <w:szCs w:val="20"/>
        </w:rPr>
      </w:pPr>
      <w:bookmarkStart w:id="0" w:name="_Hlk208395527"/>
      <w:bookmarkEnd w:id="0"/>
      <w:r w:rsidRPr="00F60AE6">
        <w:rPr>
          <w:rFonts w:ascii="Times New Roman" w:eastAsia="Times New Roman" w:hAnsi="Times New Roman" w:cs="Times New Roman"/>
          <w:b/>
          <w:noProof/>
          <w:color w:val="000000"/>
          <w:kern w:val="28"/>
          <w:sz w:val="20"/>
          <w:szCs w:val="20"/>
        </w:rPr>
        <w:drawing>
          <wp:inline distT="0" distB="0" distL="0" distR="0" wp14:anchorId="5B94E6A1" wp14:editId="7A608D1F">
            <wp:extent cx="1146763" cy="870691"/>
            <wp:effectExtent l="0" t="0" r="0" b="5715"/>
            <wp:docPr id="1" name="Picture 1" descr="SaintLuciaCoatofArm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aintLuciaCoatofArms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9284" cy="8801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07CDEF" w14:textId="77777777" w:rsidR="00743B0A" w:rsidRPr="00CF2548" w:rsidRDefault="00743B0A" w:rsidP="00743B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kern w:val="28"/>
          <w:sz w:val="28"/>
          <w:szCs w:val="28"/>
          <w:u w:val="single"/>
        </w:rPr>
      </w:pPr>
      <w:r w:rsidRPr="00CF2548">
        <w:rPr>
          <w:rFonts w:ascii="Times New Roman" w:eastAsia="Times New Roman" w:hAnsi="Times New Roman" w:cs="Times New Roman"/>
          <w:b/>
          <w:color w:val="000000"/>
          <w:kern w:val="28"/>
          <w:sz w:val="28"/>
          <w:szCs w:val="28"/>
          <w:u w:val="single"/>
        </w:rPr>
        <w:t>GOVERNMENT OF SAINT LUCIA</w:t>
      </w:r>
    </w:p>
    <w:p w14:paraId="4673FDD3" w14:textId="77777777" w:rsidR="00743B0A" w:rsidRPr="00AD39B9" w:rsidRDefault="00743B0A" w:rsidP="00743B0A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sz w:val="28"/>
          <w:szCs w:val="24"/>
        </w:rPr>
      </w:pPr>
      <w:r w:rsidRPr="00AD39B9">
        <w:rPr>
          <w:rFonts w:ascii="Bookman Old Style" w:eastAsia="Times New Roman" w:hAnsi="Bookman Old Style" w:cs="Tahoma"/>
          <w:b/>
          <w:bCs/>
          <w:sz w:val="28"/>
          <w:szCs w:val="24"/>
        </w:rPr>
        <w:t>DEPARTMENT OF ECONOMIC DEVELOPMENT</w:t>
      </w:r>
    </w:p>
    <w:p w14:paraId="6ADD63BD" w14:textId="77777777" w:rsidR="00743B0A" w:rsidRPr="00AD39B9" w:rsidRDefault="00743B0A" w:rsidP="00743B0A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sz w:val="24"/>
          <w:szCs w:val="24"/>
          <w:lang w:val="en-CA"/>
        </w:rPr>
      </w:pPr>
    </w:p>
    <w:p w14:paraId="4A483A34" w14:textId="77777777" w:rsidR="00743B0A" w:rsidRPr="00AD39B9" w:rsidRDefault="00743B0A" w:rsidP="00743B0A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>Communication on this subject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1</w:t>
      </w:r>
      <w:r w:rsidRPr="00AD39B9">
        <w:rPr>
          <w:rFonts w:ascii="Monotype Corsiva" w:eastAsia="Times New Roman" w:hAnsi="Monotype Corsiva" w:cs="Arial"/>
          <w:bCs/>
          <w:sz w:val="20"/>
          <w:szCs w:val="24"/>
          <w:vertAlign w:val="superscript"/>
        </w:rPr>
        <w:t>ST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 xml:space="preserve"> Floor</w:t>
      </w:r>
    </w:p>
    <w:p w14:paraId="4FEDB023" w14:textId="77777777" w:rsidR="00743B0A" w:rsidRPr="00AD39B9" w:rsidRDefault="00743B0A" w:rsidP="00743B0A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>should be addressed to: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Finance Administrative Center</w:t>
      </w:r>
    </w:p>
    <w:p w14:paraId="6C8B00FC" w14:textId="77777777" w:rsidR="00743B0A" w:rsidRPr="00AD39B9" w:rsidRDefault="00743B0A" w:rsidP="00743B0A">
      <w:pPr>
        <w:spacing w:after="0" w:line="240" w:lineRule="auto"/>
        <w:rPr>
          <w:rFonts w:ascii="Monotype Corsiva" w:eastAsia="Times New Roman" w:hAnsi="Monotype Corsiva" w:cs="Arial"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Cs/>
          <w:sz w:val="20"/>
          <w:szCs w:val="24"/>
        </w:rPr>
        <w:t xml:space="preserve">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ab/>
        <w:t xml:space="preserve">        Pointe Seraphine, Castries</w:t>
      </w:r>
    </w:p>
    <w:p w14:paraId="2BB1AE52" w14:textId="77777777" w:rsidR="00743B0A" w:rsidRPr="00AD39B9" w:rsidRDefault="00743B0A" w:rsidP="00743B0A">
      <w:pPr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18"/>
          <w:szCs w:val="24"/>
        </w:rPr>
        <w:t>The Permanent Secretary</w:t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</w: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ab/>
        <w:t xml:space="preserve">        Saint Lucia </w:t>
      </w:r>
    </w:p>
    <w:p w14:paraId="5A79537C" w14:textId="77777777" w:rsidR="00743B0A" w:rsidRPr="00AD39B9" w:rsidRDefault="00743B0A" w:rsidP="00743B0A">
      <w:pPr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>Tel: (758) 468-2180</w:t>
      </w:r>
    </w:p>
    <w:p w14:paraId="7B8491C3" w14:textId="77777777" w:rsidR="00743B0A" w:rsidRPr="00AD39B9" w:rsidRDefault="00743B0A" w:rsidP="00743B0A">
      <w:pPr>
        <w:tabs>
          <w:tab w:val="left" w:pos="6810"/>
        </w:tabs>
        <w:spacing w:after="0" w:line="240" w:lineRule="auto"/>
        <w:rPr>
          <w:rFonts w:ascii="Monotype Corsiva" w:eastAsia="Times New Roman" w:hAnsi="Monotype Corsiva" w:cs="Arial"/>
          <w:b/>
          <w:bCs/>
          <w:sz w:val="20"/>
          <w:szCs w:val="24"/>
        </w:rPr>
      </w:pPr>
      <w:r w:rsidRPr="00AD39B9">
        <w:rPr>
          <w:rFonts w:ascii="Monotype Corsiva" w:eastAsia="Times New Roman" w:hAnsi="Monotype Corsiva" w:cs="Arial"/>
          <w:b/>
          <w:bCs/>
          <w:sz w:val="20"/>
          <w:szCs w:val="24"/>
        </w:rPr>
        <w:t xml:space="preserve">                                                                                                                                                           </w:t>
      </w:r>
      <w:r w:rsidRPr="00AD39B9">
        <w:rPr>
          <w:rFonts w:ascii="Monotype Corsiva" w:eastAsia="Times New Roman" w:hAnsi="Monotype Corsiva" w:cs="Arial"/>
          <w:bCs/>
          <w:sz w:val="20"/>
          <w:szCs w:val="24"/>
        </w:rPr>
        <w:t>Fax (758) 451-9706</w:t>
      </w:r>
    </w:p>
    <w:p w14:paraId="27D8DE40" w14:textId="77777777" w:rsidR="00743B0A" w:rsidRPr="00F1200F" w:rsidRDefault="00743B0A" w:rsidP="00743B0A">
      <w:pPr>
        <w:jc w:val="center"/>
        <w:rPr>
          <w:rFonts w:ascii="Times New Roman" w:hAnsi="Times New Roman" w:cs="Times New Roman"/>
          <w:b/>
          <w:bCs/>
          <w:lang w:val="en-NZ"/>
        </w:rPr>
      </w:pPr>
      <w:r w:rsidRPr="00F1200F">
        <w:rPr>
          <w:rFonts w:ascii="Times New Roman" w:hAnsi="Times New Roman" w:cs="Times New Roman"/>
          <w:b/>
          <w:bCs/>
          <w:lang w:val="en-NZ"/>
        </w:rPr>
        <w:t>CONTRACT AWARD NOTICE</w:t>
      </w:r>
    </w:p>
    <w:p w14:paraId="0DCB5C82" w14:textId="1358CF7B" w:rsidR="00743B0A" w:rsidRPr="00BE0B31" w:rsidRDefault="00351EE3" w:rsidP="00743B0A">
      <w:pPr>
        <w:pStyle w:val="NoSpacing"/>
        <w:rPr>
          <w:rFonts w:ascii="Times New Roman" w:eastAsia="Calibri" w:hAnsi="Times New Roman" w:cs="Times New Roman"/>
          <w:bCs/>
          <w:shd w:val="clear" w:color="auto" w:fill="FFFFFF"/>
        </w:rPr>
      </w:pPr>
      <w:bookmarkStart w:id="1" w:name="_Hlk49163779"/>
      <w:r w:rsidRPr="00351EE3">
        <w:rPr>
          <w:rFonts w:ascii="Times New Roman" w:hAnsi="Times New Roman" w:cs="Times New Roman"/>
          <w:b/>
          <w:bCs/>
        </w:rPr>
        <w:t>Project Title:</w:t>
      </w:r>
      <w:r w:rsidRPr="00351EE3">
        <w:rPr>
          <w:rFonts w:ascii="Times New Roman" w:hAnsi="Times New Roman" w:cs="Times New Roman"/>
        </w:rPr>
        <w:t xml:space="preserve"> OECS Data for Decision Making Project</w:t>
      </w:r>
      <w:r w:rsidRPr="00351EE3">
        <w:rPr>
          <w:rFonts w:ascii="Times New Roman" w:hAnsi="Times New Roman" w:cs="Times New Roman"/>
        </w:rPr>
        <w:br/>
      </w:r>
      <w:proofErr w:type="spellStart"/>
      <w:r w:rsidRPr="00351EE3">
        <w:rPr>
          <w:rFonts w:ascii="Times New Roman" w:hAnsi="Times New Roman" w:cs="Times New Roman"/>
          <w:b/>
          <w:bCs/>
        </w:rPr>
        <w:t>Project</w:t>
      </w:r>
      <w:proofErr w:type="spellEnd"/>
      <w:r w:rsidRPr="00351EE3">
        <w:rPr>
          <w:rFonts w:ascii="Times New Roman" w:hAnsi="Times New Roman" w:cs="Times New Roman"/>
          <w:b/>
          <w:bCs/>
        </w:rPr>
        <w:t xml:space="preserve"> No.:</w:t>
      </w:r>
      <w:r w:rsidRPr="00351EE3">
        <w:rPr>
          <w:rFonts w:ascii="Times New Roman" w:hAnsi="Times New Roman" w:cs="Times New Roman"/>
        </w:rPr>
        <w:t xml:space="preserve"> P174986</w:t>
      </w:r>
      <w:r w:rsidRPr="00351EE3">
        <w:rPr>
          <w:rFonts w:ascii="Times New Roman" w:hAnsi="Times New Roman" w:cs="Times New Roman"/>
        </w:rPr>
        <w:br/>
      </w:r>
      <w:r w:rsidRPr="00351EE3">
        <w:rPr>
          <w:rFonts w:ascii="Times New Roman" w:hAnsi="Times New Roman" w:cs="Times New Roman"/>
          <w:b/>
          <w:bCs/>
        </w:rPr>
        <w:t>Source of Funding:</w:t>
      </w:r>
      <w:r w:rsidRPr="00351EE3">
        <w:rPr>
          <w:rFonts w:ascii="Times New Roman" w:hAnsi="Times New Roman" w:cs="Times New Roman"/>
        </w:rPr>
        <w:t xml:space="preserve"> IDA Credit #71120-LC</w:t>
      </w:r>
      <w:r w:rsidRPr="00351EE3">
        <w:rPr>
          <w:rFonts w:ascii="Times New Roman" w:hAnsi="Times New Roman" w:cs="Times New Roman"/>
        </w:rPr>
        <w:br/>
      </w:r>
      <w:r w:rsidRPr="00351EE3">
        <w:rPr>
          <w:rFonts w:ascii="Times New Roman" w:hAnsi="Times New Roman" w:cs="Times New Roman"/>
          <w:b/>
          <w:bCs/>
        </w:rPr>
        <w:t>Contract Title:</w:t>
      </w:r>
      <w:r w:rsidRPr="00351EE3">
        <w:rPr>
          <w:rFonts w:ascii="Times New Roman" w:hAnsi="Times New Roman" w:cs="Times New Roman"/>
        </w:rPr>
        <w:t xml:space="preserve"> Supply of Household Incentives and Branded Materials for the SLCHBS</w:t>
      </w:r>
      <w:r w:rsidRPr="00351EE3">
        <w:rPr>
          <w:rFonts w:ascii="Times New Roman" w:hAnsi="Times New Roman" w:cs="Times New Roman"/>
        </w:rPr>
        <w:br/>
      </w:r>
      <w:r w:rsidRPr="00351EE3">
        <w:rPr>
          <w:rFonts w:ascii="Times New Roman" w:hAnsi="Times New Roman" w:cs="Times New Roman"/>
          <w:b/>
          <w:bCs/>
        </w:rPr>
        <w:t>Reference No.:</w:t>
      </w:r>
      <w:r w:rsidRPr="00351EE3">
        <w:rPr>
          <w:rFonts w:ascii="Times New Roman" w:hAnsi="Times New Roman" w:cs="Times New Roman"/>
        </w:rPr>
        <w:t xml:space="preserve"> SLU-DDM-SLCHBS-INCEN-25</w:t>
      </w:r>
      <w:r w:rsidRPr="00351EE3">
        <w:rPr>
          <w:rFonts w:ascii="Times New Roman" w:hAnsi="Times New Roman" w:cs="Times New Roman"/>
        </w:rPr>
        <w:br/>
      </w:r>
      <w:r w:rsidRPr="00351EE3">
        <w:rPr>
          <w:rFonts w:ascii="Times New Roman" w:hAnsi="Times New Roman" w:cs="Times New Roman"/>
          <w:b/>
          <w:bCs/>
        </w:rPr>
        <w:t>Selection Method:</w:t>
      </w:r>
      <w:r w:rsidRPr="00351EE3">
        <w:rPr>
          <w:rFonts w:ascii="Times New Roman" w:hAnsi="Times New Roman" w:cs="Times New Roman"/>
        </w:rPr>
        <w:t xml:space="preserve"> Request for Quotations (RFQ)</w:t>
      </w:r>
    </w:p>
    <w:bookmarkEnd w:id="1"/>
    <w:p w14:paraId="5A99A229" w14:textId="77777777" w:rsidR="00743B0A" w:rsidRPr="00F1200F" w:rsidRDefault="00743B0A" w:rsidP="00743B0A">
      <w:pPr>
        <w:pStyle w:val="NoSpacing"/>
        <w:spacing w:after="120"/>
        <w:ind w:left="2977" w:hanging="2977"/>
        <w:rPr>
          <w:rFonts w:ascii="Times New Roman" w:hAnsi="Times New Roman" w:cs="Times New Roman"/>
          <w:b/>
          <w:bCs/>
        </w:rPr>
      </w:pPr>
    </w:p>
    <w:p w14:paraId="5CEA111A" w14:textId="77777777" w:rsidR="00351EE3" w:rsidRPr="00351EE3" w:rsidRDefault="00351EE3" w:rsidP="00351EE3">
      <w:pPr>
        <w:spacing w:after="120"/>
        <w:jc w:val="both"/>
        <w:rPr>
          <w:rFonts w:ascii="Times New Roman" w:hAnsi="Times New Roman" w:cs="Times New Roman"/>
          <w:b/>
          <w:bCs/>
        </w:rPr>
      </w:pPr>
      <w:r w:rsidRPr="00351EE3">
        <w:rPr>
          <w:rFonts w:ascii="Times New Roman" w:hAnsi="Times New Roman" w:cs="Times New Roman"/>
          <w:b/>
          <w:bCs/>
        </w:rPr>
        <w:t>Lot 1 &amp; Lot 2</w:t>
      </w:r>
    </w:p>
    <w:p w14:paraId="50761DAB" w14:textId="77777777" w:rsidR="00351EE3" w:rsidRPr="00351EE3" w:rsidRDefault="00351EE3" w:rsidP="00351EE3">
      <w:pPr>
        <w:pStyle w:val="ListParagraph"/>
        <w:spacing w:after="120"/>
        <w:jc w:val="both"/>
        <w:rPr>
          <w:rFonts w:ascii="Times New Roman" w:hAnsi="Times New Roman" w:cs="Times New Roman"/>
        </w:rPr>
      </w:pPr>
      <w:r w:rsidRPr="00351EE3">
        <w:rPr>
          <w:rFonts w:ascii="Times New Roman" w:hAnsi="Times New Roman" w:cs="Times New Roman"/>
          <w:b/>
          <w:bCs/>
        </w:rPr>
        <w:t xml:space="preserve">Awarded Firm: </w:t>
      </w:r>
      <w:r w:rsidRPr="00351EE3">
        <w:rPr>
          <w:rFonts w:ascii="Times New Roman" w:hAnsi="Times New Roman" w:cs="Times New Roman"/>
        </w:rPr>
        <w:t>Print Factory / International Product Distributors</w:t>
      </w:r>
    </w:p>
    <w:p w14:paraId="5E5D0415" w14:textId="77777777" w:rsidR="00351EE3" w:rsidRPr="00351EE3" w:rsidRDefault="00351EE3" w:rsidP="00351EE3">
      <w:pPr>
        <w:pStyle w:val="ListParagraph"/>
        <w:spacing w:after="120"/>
        <w:jc w:val="both"/>
        <w:rPr>
          <w:rFonts w:ascii="Times New Roman" w:hAnsi="Times New Roman" w:cs="Times New Roman"/>
          <w:b/>
          <w:bCs/>
        </w:rPr>
      </w:pPr>
      <w:r w:rsidRPr="00351EE3">
        <w:rPr>
          <w:rFonts w:ascii="Times New Roman" w:hAnsi="Times New Roman" w:cs="Times New Roman"/>
          <w:b/>
          <w:bCs/>
        </w:rPr>
        <w:t xml:space="preserve">Address: </w:t>
      </w:r>
      <w:r w:rsidRPr="00351EE3">
        <w:rPr>
          <w:rFonts w:ascii="Times New Roman" w:hAnsi="Times New Roman" w:cs="Times New Roman"/>
        </w:rPr>
        <w:t>La Clery, Castries, Saint Lucia</w:t>
      </w:r>
    </w:p>
    <w:p w14:paraId="3172871A" w14:textId="77777777" w:rsidR="00351EE3" w:rsidRPr="00351EE3" w:rsidRDefault="00351EE3" w:rsidP="00351EE3">
      <w:pPr>
        <w:pStyle w:val="ListParagraph"/>
        <w:spacing w:after="120"/>
        <w:jc w:val="both"/>
        <w:rPr>
          <w:rFonts w:ascii="Times New Roman" w:hAnsi="Times New Roman" w:cs="Times New Roman"/>
        </w:rPr>
      </w:pPr>
      <w:r w:rsidRPr="00351EE3">
        <w:rPr>
          <w:rFonts w:ascii="Times New Roman" w:hAnsi="Times New Roman" w:cs="Times New Roman"/>
          <w:b/>
          <w:bCs/>
        </w:rPr>
        <w:t xml:space="preserve">Read Out Price: </w:t>
      </w:r>
      <w:r w:rsidRPr="00351EE3">
        <w:rPr>
          <w:rFonts w:ascii="Times New Roman" w:hAnsi="Times New Roman" w:cs="Times New Roman"/>
        </w:rPr>
        <w:t>XCD 14,343.75 (inclusive of VAT)</w:t>
      </w:r>
    </w:p>
    <w:p w14:paraId="11B5B263" w14:textId="77777777" w:rsidR="00351EE3" w:rsidRPr="00351EE3" w:rsidRDefault="00351EE3" w:rsidP="00351EE3">
      <w:pPr>
        <w:pStyle w:val="ListParagraph"/>
        <w:spacing w:after="120"/>
        <w:jc w:val="both"/>
        <w:rPr>
          <w:rFonts w:ascii="Times New Roman" w:hAnsi="Times New Roman" w:cs="Times New Roman"/>
          <w:b/>
          <w:bCs/>
        </w:rPr>
      </w:pPr>
      <w:r w:rsidRPr="00351EE3">
        <w:rPr>
          <w:rFonts w:ascii="Times New Roman" w:hAnsi="Times New Roman" w:cs="Times New Roman"/>
          <w:b/>
          <w:bCs/>
        </w:rPr>
        <w:t xml:space="preserve">Evaluated Price: </w:t>
      </w:r>
      <w:r w:rsidRPr="00351EE3">
        <w:rPr>
          <w:rFonts w:ascii="Times New Roman" w:hAnsi="Times New Roman" w:cs="Times New Roman"/>
        </w:rPr>
        <w:t>XCD 14,343.75</w:t>
      </w:r>
    </w:p>
    <w:p w14:paraId="02892D73" w14:textId="77777777" w:rsidR="00351EE3" w:rsidRPr="00351EE3" w:rsidRDefault="00351EE3" w:rsidP="00351EE3">
      <w:pPr>
        <w:pStyle w:val="ListParagraph"/>
        <w:spacing w:after="120"/>
        <w:jc w:val="both"/>
        <w:rPr>
          <w:rFonts w:ascii="Times New Roman" w:hAnsi="Times New Roman" w:cs="Times New Roman"/>
          <w:b/>
          <w:bCs/>
        </w:rPr>
      </w:pPr>
      <w:r w:rsidRPr="00351EE3">
        <w:rPr>
          <w:rFonts w:ascii="Times New Roman" w:hAnsi="Times New Roman" w:cs="Times New Roman"/>
          <w:b/>
          <w:bCs/>
        </w:rPr>
        <w:t xml:space="preserve">Contract Price: </w:t>
      </w:r>
      <w:r w:rsidRPr="00351EE3">
        <w:rPr>
          <w:rFonts w:ascii="Times New Roman" w:hAnsi="Times New Roman" w:cs="Times New Roman"/>
        </w:rPr>
        <w:t>XCD 14,343.75</w:t>
      </w:r>
    </w:p>
    <w:p w14:paraId="63A15211" w14:textId="77777777" w:rsidR="00351EE3" w:rsidRDefault="00351EE3" w:rsidP="00351EE3">
      <w:pPr>
        <w:pStyle w:val="ListParagraph"/>
        <w:spacing w:after="120"/>
        <w:jc w:val="both"/>
        <w:rPr>
          <w:rFonts w:ascii="Times New Roman" w:hAnsi="Times New Roman" w:cs="Times New Roman"/>
          <w:b/>
          <w:bCs/>
        </w:rPr>
      </w:pPr>
      <w:r w:rsidRPr="00351EE3">
        <w:rPr>
          <w:rFonts w:ascii="Times New Roman" w:hAnsi="Times New Roman" w:cs="Times New Roman"/>
          <w:b/>
          <w:bCs/>
        </w:rPr>
        <w:t xml:space="preserve">Contract Duration: </w:t>
      </w:r>
      <w:r w:rsidRPr="00351EE3">
        <w:rPr>
          <w:rFonts w:ascii="Times New Roman" w:hAnsi="Times New Roman" w:cs="Times New Roman"/>
        </w:rPr>
        <w:t>Three (3) weeks</w:t>
      </w:r>
    </w:p>
    <w:p w14:paraId="34C722E1" w14:textId="77777777" w:rsidR="00E56317" w:rsidRPr="00351EE3" w:rsidRDefault="00E56317" w:rsidP="00351EE3">
      <w:pPr>
        <w:spacing w:after="120"/>
        <w:jc w:val="both"/>
        <w:rPr>
          <w:rFonts w:ascii="Times New Roman" w:hAnsi="Times New Roman" w:cs="Times New Roman"/>
          <w:b/>
          <w:bCs/>
        </w:rPr>
      </w:pPr>
    </w:p>
    <w:p w14:paraId="3C1FF145" w14:textId="77777777" w:rsidR="00351EE3" w:rsidRPr="00351EE3" w:rsidRDefault="00351EE3" w:rsidP="00351EE3">
      <w:pPr>
        <w:spacing w:after="0" w:line="240" w:lineRule="auto"/>
        <w:rPr>
          <w:rFonts w:ascii="Times New Roman" w:eastAsia="Times New Roman" w:hAnsi="Times New Roman" w:cs="Times New Roman"/>
          <w:color w:val="000000"/>
          <w:kern w:val="28"/>
        </w:rPr>
      </w:pPr>
      <w:r w:rsidRPr="00351EE3">
        <w:rPr>
          <w:rFonts w:ascii="Times New Roman" w:eastAsia="Times New Roman" w:hAnsi="Times New Roman" w:cs="Times New Roman"/>
          <w:b/>
          <w:bCs/>
          <w:color w:val="000000"/>
          <w:kern w:val="28"/>
        </w:rPr>
        <w:t>Lot 3</w:t>
      </w:r>
    </w:p>
    <w:p w14:paraId="3077B2AB" w14:textId="77777777" w:rsidR="00351EE3" w:rsidRPr="00351EE3" w:rsidRDefault="00351EE3" w:rsidP="00351EE3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kern w:val="28"/>
        </w:rPr>
      </w:pPr>
      <w:r w:rsidRPr="00351EE3">
        <w:rPr>
          <w:rFonts w:ascii="Times New Roman" w:eastAsia="Times New Roman" w:hAnsi="Times New Roman" w:cs="Times New Roman"/>
          <w:b/>
          <w:bCs/>
          <w:color w:val="000000"/>
          <w:kern w:val="28"/>
        </w:rPr>
        <w:t>Awarded Firm:</w:t>
      </w:r>
      <w:r w:rsidRPr="00351EE3">
        <w:rPr>
          <w:rFonts w:ascii="Times New Roman" w:eastAsia="Times New Roman" w:hAnsi="Times New Roman" w:cs="Times New Roman"/>
          <w:color w:val="000000"/>
          <w:kern w:val="28"/>
        </w:rPr>
        <w:t xml:space="preserve"> Emit </w:t>
      </w:r>
      <w:proofErr w:type="spellStart"/>
      <w:r w:rsidRPr="00351EE3">
        <w:rPr>
          <w:rFonts w:ascii="Times New Roman" w:eastAsia="Times New Roman" w:hAnsi="Times New Roman" w:cs="Times New Roman"/>
          <w:color w:val="000000"/>
          <w:kern w:val="28"/>
        </w:rPr>
        <w:t>Ankhful</w:t>
      </w:r>
      <w:proofErr w:type="spellEnd"/>
    </w:p>
    <w:p w14:paraId="7B0E1259" w14:textId="643100CB" w:rsidR="00351EE3" w:rsidRPr="00351EE3" w:rsidRDefault="00351EE3" w:rsidP="00351EE3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kern w:val="28"/>
        </w:rPr>
      </w:pPr>
      <w:r w:rsidRPr="00351EE3">
        <w:rPr>
          <w:rFonts w:ascii="Times New Roman" w:eastAsia="Times New Roman" w:hAnsi="Times New Roman" w:cs="Times New Roman"/>
          <w:b/>
          <w:bCs/>
          <w:color w:val="000000"/>
          <w:kern w:val="28"/>
        </w:rPr>
        <w:t>Address:</w:t>
      </w:r>
      <w:r w:rsidRPr="00351EE3">
        <w:rPr>
          <w:rFonts w:ascii="Times New Roman" w:eastAsia="Times New Roman" w:hAnsi="Times New Roman" w:cs="Times New Roman"/>
          <w:color w:val="000000"/>
          <w:kern w:val="28"/>
        </w:rPr>
        <w:t xml:space="preserve"> </w:t>
      </w:r>
      <w:r w:rsidR="00C76B05">
        <w:rPr>
          <w:rFonts w:ascii="Times New Roman" w:eastAsia="Times New Roman" w:hAnsi="Times New Roman" w:cs="Times New Roman"/>
          <w:color w:val="000000"/>
          <w:kern w:val="28"/>
        </w:rPr>
        <w:t>Rodney Bay</w:t>
      </w:r>
    </w:p>
    <w:p w14:paraId="65E2E46E" w14:textId="77777777" w:rsidR="00351EE3" w:rsidRPr="00351EE3" w:rsidRDefault="00351EE3" w:rsidP="00351EE3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kern w:val="28"/>
        </w:rPr>
      </w:pPr>
      <w:r w:rsidRPr="00351EE3">
        <w:rPr>
          <w:rFonts w:ascii="Times New Roman" w:eastAsia="Times New Roman" w:hAnsi="Times New Roman" w:cs="Times New Roman"/>
          <w:b/>
          <w:bCs/>
          <w:color w:val="000000"/>
          <w:kern w:val="28"/>
        </w:rPr>
        <w:t>Read Out Price:</w:t>
      </w:r>
      <w:r w:rsidRPr="00351EE3">
        <w:rPr>
          <w:rFonts w:ascii="Times New Roman" w:eastAsia="Times New Roman" w:hAnsi="Times New Roman" w:cs="Times New Roman"/>
          <w:color w:val="000000"/>
          <w:kern w:val="28"/>
        </w:rPr>
        <w:t xml:space="preserve"> XCD 3,700.00 (inclusive of VAT)</w:t>
      </w:r>
    </w:p>
    <w:p w14:paraId="4C6232CA" w14:textId="77777777" w:rsidR="00351EE3" w:rsidRPr="00351EE3" w:rsidRDefault="00351EE3" w:rsidP="00351EE3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kern w:val="28"/>
        </w:rPr>
      </w:pPr>
      <w:r w:rsidRPr="00351EE3">
        <w:rPr>
          <w:rFonts w:ascii="Times New Roman" w:eastAsia="Times New Roman" w:hAnsi="Times New Roman" w:cs="Times New Roman"/>
          <w:b/>
          <w:bCs/>
          <w:color w:val="000000"/>
          <w:kern w:val="28"/>
        </w:rPr>
        <w:t>Evaluated Price:</w:t>
      </w:r>
      <w:r w:rsidRPr="00351EE3">
        <w:rPr>
          <w:rFonts w:ascii="Times New Roman" w:eastAsia="Times New Roman" w:hAnsi="Times New Roman" w:cs="Times New Roman"/>
          <w:color w:val="000000"/>
          <w:kern w:val="28"/>
        </w:rPr>
        <w:t xml:space="preserve"> XCD 3,700.00</w:t>
      </w:r>
    </w:p>
    <w:p w14:paraId="6E435F9F" w14:textId="77777777" w:rsidR="00351EE3" w:rsidRPr="00351EE3" w:rsidRDefault="00351EE3" w:rsidP="00351EE3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kern w:val="28"/>
        </w:rPr>
      </w:pPr>
      <w:r w:rsidRPr="00351EE3">
        <w:rPr>
          <w:rFonts w:ascii="Times New Roman" w:eastAsia="Times New Roman" w:hAnsi="Times New Roman" w:cs="Times New Roman"/>
          <w:b/>
          <w:bCs/>
          <w:color w:val="000000"/>
          <w:kern w:val="28"/>
        </w:rPr>
        <w:t>Contract Price:</w:t>
      </w:r>
      <w:r w:rsidRPr="00351EE3">
        <w:rPr>
          <w:rFonts w:ascii="Times New Roman" w:eastAsia="Times New Roman" w:hAnsi="Times New Roman" w:cs="Times New Roman"/>
          <w:color w:val="000000"/>
          <w:kern w:val="28"/>
        </w:rPr>
        <w:t xml:space="preserve"> XCD 3,700.00</w:t>
      </w:r>
    </w:p>
    <w:p w14:paraId="0F311F88" w14:textId="4E8CDABF" w:rsidR="006D0519" w:rsidRDefault="00351EE3" w:rsidP="00351EE3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kern w:val="28"/>
        </w:rPr>
      </w:pPr>
      <w:r w:rsidRPr="00351EE3">
        <w:rPr>
          <w:rFonts w:ascii="Times New Roman" w:eastAsia="Times New Roman" w:hAnsi="Times New Roman" w:cs="Times New Roman"/>
          <w:b/>
          <w:bCs/>
          <w:color w:val="000000"/>
          <w:kern w:val="28"/>
        </w:rPr>
        <w:t>Contract Duration:</w:t>
      </w:r>
      <w:r w:rsidRPr="00351EE3">
        <w:rPr>
          <w:rFonts w:ascii="Times New Roman" w:eastAsia="Times New Roman" w:hAnsi="Times New Roman" w:cs="Times New Roman"/>
          <w:color w:val="000000"/>
          <w:kern w:val="28"/>
        </w:rPr>
        <w:t xml:space="preserve"> Three (3) </w:t>
      </w:r>
      <w:r w:rsidRPr="00351EE3">
        <w:rPr>
          <w:rFonts w:ascii="Times New Roman" w:eastAsia="Times New Roman" w:hAnsi="Times New Roman" w:cs="Times New Roman"/>
          <w:color w:val="000000"/>
          <w:kern w:val="28"/>
        </w:rPr>
        <w:t>weeks</w:t>
      </w:r>
    </w:p>
    <w:p w14:paraId="46BFCBBC" w14:textId="77777777" w:rsidR="00E56317" w:rsidRDefault="00E56317" w:rsidP="00351EE3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kern w:val="28"/>
        </w:rPr>
      </w:pPr>
    </w:p>
    <w:p w14:paraId="0BA130FD" w14:textId="77777777" w:rsidR="00E56317" w:rsidRDefault="00E56317" w:rsidP="00E56317">
      <w:pPr>
        <w:spacing w:after="12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Evaluated Firms: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59"/>
        <w:gridCol w:w="2310"/>
        <w:gridCol w:w="2217"/>
        <w:gridCol w:w="2364"/>
      </w:tblGrid>
      <w:tr w:rsidR="00E56317" w:rsidRPr="00E56317" w14:paraId="4CFD2605" w14:textId="77777777" w:rsidTr="003E279C">
        <w:tc>
          <w:tcPr>
            <w:tcW w:w="2459" w:type="dxa"/>
          </w:tcPr>
          <w:p w14:paraId="41E1025F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310" w:type="dxa"/>
          </w:tcPr>
          <w:p w14:paraId="7024D3A5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Print Factory / International Product Distributors</w:t>
            </w:r>
          </w:p>
        </w:tc>
        <w:tc>
          <w:tcPr>
            <w:tcW w:w="2217" w:type="dxa"/>
          </w:tcPr>
          <w:p w14:paraId="4FD858AD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123 Digital Marketing Limited</w:t>
            </w:r>
          </w:p>
        </w:tc>
        <w:tc>
          <w:tcPr>
            <w:tcW w:w="2364" w:type="dxa"/>
          </w:tcPr>
          <w:p w14:paraId="39CEC8E1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 xml:space="preserve">Emit </w:t>
            </w:r>
            <w:proofErr w:type="spellStart"/>
            <w:r w:rsidRPr="00E56317">
              <w:rPr>
                <w:rFonts w:ascii="Times New Roman" w:hAnsi="Times New Roman" w:cs="Times New Roman"/>
              </w:rPr>
              <w:t>Ankhful</w:t>
            </w:r>
            <w:proofErr w:type="spellEnd"/>
          </w:p>
        </w:tc>
      </w:tr>
      <w:tr w:rsidR="00E56317" w:rsidRPr="00E56317" w14:paraId="0068BC72" w14:textId="77777777" w:rsidTr="003E279C">
        <w:tc>
          <w:tcPr>
            <w:tcW w:w="2459" w:type="dxa"/>
          </w:tcPr>
          <w:p w14:paraId="26A87632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Lot 1 (1500 Bags)</w:t>
            </w:r>
          </w:p>
        </w:tc>
        <w:tc>
          <w:tcPr>
            <w:tcW w:w="2310" w:type="dxa"/>
          </w:tcPr>
          <w:p w14:paraId="27CB109E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$11250.00</w:t>
            </w:r>
          </w:p>
        </w:tc>
        <w:tc>
          <w:tcPr>
            <w:tcW w:w="2217" w:type="dxa"/>
          </w:tcPr>
          <w:p w14:paraId="34493692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$63000.00</w:t>
            </w:r>
          </w:p>
        </w:tc>
        <w:tc>
          <w:tcPr>
            <w:tcW w:w="2364" w:type="dxa"/>
          </w:tcPr>
          <w:p w14:paraId="77BF4937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$75000.00</w:t>
            </w:r>
          </w:p>
        </w:tc>
      </w:tr>
      <w:tr w:rsidR="00E56317" w:rsidRPr="00E56317" w14:paraId="0E1DE851" w14:textId="77777777" w:rsidTr="003E279C">
        <w:tc>
          <w:tcPr>
            <w:tcW w:w="2459" w:type="dxa"/>
          </w:tcPr>
          <w:p w14:paraId="4D11FF76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Lot 2 (60 Bags)</w:t>
            </w:r>
          </w:p>
        </w:tc>
        <w:tc>
          <w:tcPr>
            <w:tcW w:w="2310" w:type="dxa"/>
          </w:tcPr>
          <w:p w14:paraId="4682257D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$1500.00</w:t>
            </w:r>
          </w:p>
        </w:tc>
        <w:tc>
          <w:tcPr>
            <w:tcW w:w="2217" w:type="dxa"/>
          </w:tcPr>
          <w:p w14:paraId="09E5098D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$2400.00</w:t>
            </w:r>
          </w:p>
        </w:tc>
        <w:tc>
          <w:tcPr>
            <w:tcW w:w="2364" w:type="dxa"/>
          </w:tcPr>
          <w:p w14:paraId="32AC113C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$3000.00</w:t>
            </w:r>
          </w:p>
        </w:tc>
      </w:tr>
      <w:tr w:rsidR="00E56317" w:rsidRPr="00E56317" w14:paraId="1D592946" w14:textId="77777777" w:rsidTr="003E279C">
        <w:tc>
          <w:tcPr>
            <w:tcW w:w="2459" w:type="dxa"/>
          </w:tcPr>
          <w:p w14:paraId="2C6623C6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Lot 3 (Umbrellas)</w:t>
            </w:r>
          </w:p>
        </w:tc>
        <w:tc>
          <w:tcPr>
            <w:tcW w:w="2310" w:type="dxa"/>
          </w:tcPr>
          <w:p w14:paraId="65772D2F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N/A</w:t>
            </w:r>
          </w:p>
        </w:tc>
        <w:tc>
          <w:tcPr>
            <w:tcW w:w="2217" w:type="dxa"/>
          </w:tcPr>
          <w:p w14:paraId="280D3E24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$21000.00</w:t>
            </w:r>
          </w:p>
        </w:tc>
        <w:tc>
          <w:tcPr>
            <w:tcW w:w="2364" w:type="dxa"/>
          </w:tcPr>
          <w:p w14:paraId="1F15AB4B" w14:textId="77777777" w:rsidR="00E56317" w:rsidRPr="00E56317" w:rsidRDefault="00E56317" w:rsidP="003E279C">
            <w:pPr>
              <w:rPr>
                <w:rFonts w:ascii="Times New Roman" w:hAnsi="Times New Roman" w:cs="Times New Roman"/>
              </w:rPr>
            </w:pPr>
            <w:r w:rsidRPr="00E56317">
              <w:rPr>
                <w:rFonts w:ascii="Times New Roman" w:hAnsi="Times New Roman" w:cs="Times New Roman"/>
              </w:rPr>
              <w:t>$3700.00</w:t>
            </w:r>
          </w:p>
        </w:tc>
      </w:tr>
    </w:tbl>
    <w:p w14:paraId="2B7D93F0" w14:textId="77777777" w:rsidR="00E56317" w:rsidRPr="00351EE3" w:rsidRDefault="00E56317" w:rsidP="00351EE3">
      <w:pP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kern w:val="28"/>
        </w:rPr>
      </w:pPr>
    </w:p>
    <w:p w14:paraId="6A934DB1" w14:textId="77777777" w:rsidR="006D0519" w:rsidRDefault="006D0519" w:rsidP="006D0519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</w:p>
    <w:p w14:paraId="30185C5D" w14:textId="77777777" w:rsidR="006D0519" w:rsidRPr="00F1200F" w:rsidRDefault="006D0519" w:rsidP="006D0519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  <w:r>
        <w:rPr>
          <w:bCs/>
          <w:iCs/>
          <w:sz w:val="22"/>
          <w:szCs w:val="22"/>
          <w:lang w:val="en-US" w:eastAsia="en-US"/>
        </w:rPr>
        <w:t>Sean Mathurin</w:t>
      </w:r>
    </w:p>
    <w:p w14:paraId="319C2631" w14:textId="77777777" w:rsidR="006D0519" w:rsidRPr="00F1200F" w:rsidRDefault="006D0519" w:rsidP="006D0519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  <w:r w:rsidRPr="00F1200F">
        <w:rPr>
          <w:bCs/>
          <w:iCs/>
          <w:sz w:val="22"/>
          <w:szCs w:val="22"/>
          <w:lang w:val="en-US" w:eastAsia="en-US"/>
        </w:rPr>
        <w:t>Project Coordinator</w:t>
      </w:r>
    </w:p>
    <w:p w14:paraId="4E71E770" w14:textId="77777777" w:rsidR="006D0519" w:rsidRPr="00F1200F" w:rsidRDefault="006D0519" w:rsidP="006D0519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  <w:r w:rsidRPr="00F1200F">
        <w:rPr>
          <w:bCs/>
          <w:iCs/>
          <w:sz w:val="22"/>
          <w:szCs w:val="22"/>
          <w:lang w:val="en-US" w:eastAsia="en-US"/>
        </w:rPr>
        <w:t>Project Implementation Unit</w:t>
      </w:r>
    </w:p>
    <w:p w14:paraId="02C89207" w14:textId="77777777" w:rsidR="006D0519" w:rsidRPr="00F1200F" w:rsidRDefault="006D0519" w:rsidP="006D0519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  <w:r>
        <w:rPr>
          <w:bCs/>
          <w:iCs/>
          <w:sz w:val="22"/>
          <w:szCs w:val="22"/>
          <w:lang w:val="en-US" w:eastAsia="en-US"/>
        </w:rPr>
        <w:t>Department of Economic Development</w:t>
      </w:r>
    </w:p>
    <w:p w14:paraId="6396BDF4" w14:textId="77777777" w:rsidR="006D0519" w:rsidRPr="00F1200F" w:rsidRDefault="006D0519" w:rsidP="006D0519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  <w:r>
        <w:rPr>
          <w:bCs/>
          <w:iCs/>
          <w:sz w:val="22"/>
          <w:szCs w:val="22"/>
          <w:lang w:val="en-US" w:eastAsia="en-US"/>
        </w:rPr>
        <w:t>2</w:t>
      </w:r>
      <w:r w:rsidRPr="00D606DC">
        <w:rPr>
          <w:bCs/>
          <w:iCs/>
          <w:sz w:val="22"/>
          <w:szCs w:val="22"/>
          <w:vertAlign w:val="superscript"/>
          <w:lang w:val="en-US" w:eastAsia="en-US"/>
        </w:rPr>
        <w:t>nd</w:t>
      </w:r>
      <w:r>
        <w:rPr>
          <w:bCs/>
          <w:iCs/>
          <w:sz w:val="22"/>
          <w:szCs w:val="22"/>
          <w:lang w:val="en-US" w:eastAsia="en-US"/>
        </w:rPr>
        <w:t xml:space="preserve"> Floor, Finance Administrative Center</w:t>
      </w:r>
    </w:p>
    <w:p w14:paraId="29022850" w14:textId="77777777" w:rsidR="006D0519" w:rsidRPr="00F1200F" w:rsidRDefault="006D0519" w:rsidP="006D0519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  <w:r>
        <w:rPr>
          <w:bCs/>
          <w:iCs/>
          <w:sz w:val="22"/>
          <w:szCs w:val="22"/>
          <w:lang w:val="en-US" w:eastAsia="en-US"/>
        </w:rPr>
        <w:t>Pointe Seraphine</w:t>
      </w:r>
    </w:p>
    <w:p w14:paraId="52D15A68" w14:textId="77777777" w:rsidR="006D0519" w:rsidRPr="00F1200F" w:rsidRDefault="006D0519" w:rsidP="006D0519">
      <w:pPr>
        <w:pStyle w:val="NormalWeb"/>
        <w:spacing w:before="0" w:beforeAutospacing="0" w:after="0" w:afterAutospacing="0"/>
        <w:rPr>
          <w:bCs/>
          <w:iCs/>
          <w:sz w:val="22"/>
          <w:szCs w:val="22"/>
          <w:lang w:val="en-US" w:eastAsia="en-US"/>
        </w:rPr>
      </w:pPr>
      <w:r w:rsidRPr="00F1200F">
        <w:rPr>
          <w:bCs/>
          <w:iCs/>
          <w:sz w:val="22"/>
          <w:szCs w:val="22"/>
          <w:lang w:val="en-US" w:eastAsia="en-US"/>
        </w:rPr>
        <w:t>Castries</w:t>
      </w:r>
    </w:p>
    <w:p w14:paraId="11A7790E" w14:textId="2FDD5A00" w:rsidR="006D0519" w:rsidRDefault="006D0519" w:rsidP="00743B0A">
      <w:pPr>
        <w:pStyle w:val="NormalWeb"/>
        <w:spacing w:before="0" w:beforeAutospacing="0"/>
        <w:rPr>
          <w:bCs/>
          <w:iCs/>
          <w:sz w:val="22"/>
          <w:szCs w:val="22"/>
          <w:lang w:val="en-US" w:eastAsia="en-US"/>
        </w:rPr>
      </w:pPr>
      <w:r w:rsidRPr="00F1200F">
        <w:rPr>
          <w:bCs/>
          <w:iCs/>
          <w:sz w:val="22"/>
          <w:szCs w:val="22"/>
          <w:lang w:val="en-US" w:eastAsia="en-US"/>
        </w:rPr>
        <w:t>Saint Lucia</w:t>
      </w:r>
    </w:p>
    <w:sectPr w:rsidR="006D05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237E7"/>
    <w:multiLevelType w:val="multilevel"/>
    <w:tmpl w:val="49605C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7D0D44"/>
    <w:multiLevelType w:val="multilevel"/>
    <w:tmpl w:val="15500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14077554">
    <w:abstractNumId w:val="0"/>
  </w:num>
  <w:num w:numId="2" w16cid:durableId="14133562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E67"/>
    <w:rsid w:val="00351EE3"/>
    <w:rsid w:val="0042300D"/>
    <w:rsid w:val="006255A4"/>
    <w:rsid w:val="006D0519"/>
    <w:rsid w:val="00743B0A"/>
    <w:rsid w:val="009471E4"/>
    <w:rsid w:val="00A171C1"/>
    <w:rsid w:val="00A74D69"/>
    <w:rsid w:val="00B43C88"/>
    <w:rsid w:val="00BF1378"/>
    <w:rsid w:val="00C76B05"/>
    <w:rsid w:val="00E56317"/>
    <w:rsid w:val="00F75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5FF456B"/>
  <w15:chartTrackingRefBased/>
  <w15:docId w15:val="{02DD55AE-01F4-4392-8903-9D11CC3A6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3B0A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3B0A"/>
    <w:pPr>
      <w:ind w:left="720"/>
      <w:contextualSpacing/>
    </w:pPr>
  </w:style>
  <w:style w:type="paragraph" w:styleId="NoSpacing">
    <w:name w:val="No Spacing"/>
    <w:uiPriority w:val="1"/>
    <w:qFormat/>
    <w:rsid w:val="00743B0A"/>
    <w:pPr>
      <w:spacing w:after="0" w:line="240" w:lineRule="auto"/>
    </w:pPr>
  </w:style>
  <w:style w:type="table" w:styleId="TableGrid">
    <w:name w:val="Table Grid"/>
    <w:basedOn w:val="TableNormal"/>
    <w:uiPriority w:val="39"/>
    <w:rsid w:val="00743B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743B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131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4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4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0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201</Words>
  <Characters>1759</Characters>
  <Application>Microsoft Office Word</Application>
  <DocSecurity>0</DocSecurity>
  <Lines>14</Lines>
  <Paragraphs>3</Paragraphs>
  <ScaleCrop>false</ScaleCrop>
  <Company/>
  <LinksUpToDate>false</LinksUpToDate>
  <CharactersWithSpaces>1957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Vernecia Badal</dc:creator>
  <cp:keywords/>
  <dc:description/>
  <cp:lastModifiedBy>Vernecia Badal</cp:lastModifiedBy>
  <cp:revision>6</cp:revision>
  <dcterms:created xsi:type="dcterms:W3CDTF">2025-09-10T15:13:00Z</dcterms:created>
  <dcterms:modified xsi:type="dcterms:W3CDTF">2025-09-10T15:24:00Z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ed1804a380b5a7b3e545023b0ef62927ec899be09aa59d7f870c44c279ad7ed4</vt:lpwstr>
  </property>
</Properties>
</file>